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5BB" w:rsidRDefault="007525BB" w:rsidP="0045650B">
      <w:pPr>
        <w:jc w:val="center"/>
        <w:rPr>
          <w:rFonts w:cs="B Titr"/>
          <w:color w:val="000000"/>
          <w:sz w:val="20"/>
          <w:szCs w:val="20"/>
          <w:lang w:bidi="fa-IR"/>
        </w:rPr>
      </w:pPr>
      <w:bookmarkStart w:id="0" w:name="_GoBack"/>
      <w:bookmarkEnd w:id="0"/>
    </w:p>
    <w:p w:rsidR="0045650B" w:rsidRDefault="001B0242" w:rsidP="0045650B">
      <w:pPr>
        <w:jc w:val="center"/>
        <w:rPr>
          <w:rFonts w:cs="B Titr"/>
          <w:color w:val="000000"/>
          <w:sz w:val="20"/>
          <w:szCs w:val="20"/>
          <w:rtl/>
          <w:lang w:bidi="fa-IR"/>
        </w:rPr>
      </w:pPr>
      <w:r w:rsidRPr="00AC645A">
        <w:rPr>
          <w:rFonts w:cs="B Titr" w:hint="cs"/>
          <w:color w:val="000000"/>
          <w:sz w:val="20"/>
          <w:szCs w:val="20"/>
          <w:rtl/>
          <w:lang w:bidi="fa-IR"/>
        </w:rPr>
        <w:t>بسمه تعالی</w:t>
      </w:r>
    </w:p>
    <w:p w:rsidR="007525BB" w:rsidRPr="0016163A" w:rsidRDefault="001B0242" w:rsidP="00BD2BF4">
      <w:pPr>
        <w:jc w:val="center"/>
        <w:rPr>
          <w:rFonts w:cs="B Titr"/>
          <w:color w:val="FF0000"/>
          <w:sz w:val="20"/>
          <w:szCs w:val="20"/>
          <w:u w:val="single"/>
          <w:rtl/>
          <w:lang w:bidi="fa-IR"/>
        </w:rPr>
      </w:pPr>
      <w:r w:rsidRPr="0016163A">
        <w:rPr>
          <w:rFonts w:cs="B Titr" w:hint="cs"/>
          <w:color w:val="FF0000"/>
          <w:sz w:val="20"/>
          <w:szCs w:val="20"/>
          <w:u w:val="single"/>
          <w:rtl/>
          <w:lang w:bidi="fa-IR"/>
        </w:rPr>
        <w:t xml:space="preserve">برنامه </w:t>
      </w:r>
      <w:r w:rsidRPr="0016163A">
        <w:rPr>
          <w:rFonts w:cs="B Titr" w:hint="cs"/>
          <w:b/>
          <w:bCs/>
          <w:color w:val="FF0000"/>
          <w:sz w:val="20"/>
          <w:szCs w:val="20"/>
          <w:u w:val="single"/>
          <w:rtl/>
          <w:lang w:bidi="fa-IR"/>
        </w:rPr>
        <w:t>درس تئوری</w:t>
      </w:r>
      <w:r w:rsidRPr="0016163A">
        <w:rPr>
          <w:rFonts w:cs="B Titr" w:hint="cs"/>
          <w:color w:val="FF0000"/>
          <w:sz w:val="20"/>
          <w:szCs w:val="20"/>
          <w:u w:val="single"/>
          <w:rtl/>
          <w:lang w:bidi="fa-IR"/>
        </w:rPr>
        <w:t xml:space="preserve"> اعصاب </w:t>
      </w:r>
      <w:r w:rsidR="00943656">
        <w:rPr>
          <w:rFonts w:cs="B Titr" w:hint="cs"/>
          <w:color w:val="FF0000"/>
          <w:sz w:val="20"/>
          <w:szCs w:val="20"/>
          <w:u w:val="single"/>
          <w:rtl/>
          <w:lang w:bidi="fa-IR"/>
        </w:rPr>
        <w:t>سراسری</w:t>
      </w:r>
    </w:p>
    <w:p w:rsidR="0045650B" w:rsidRPr="00BE13AE" w:rsidRDefault="001B0242" w:rsidP="00F0208D">
      <w:pPr>
        <w:jc w:val="center"/>
        <w:rPr>
          <w:rFonts w:cs="B Nazanin"/>
          <w:b/>
          <w:bCs/>
          <w:color w:val="000000"/>
          <w:sz w:val="20"/>
          <w:szCs w:val="20"/>
          <w:rtl/>
          <w:lang w:bidi="fa-IR"/>
        </w:rPr>
      </w:pPr>
      <w:r w:rsidRPr="00AC645A">
        <w:rPr>
          <w:rFonts w:cs="B Titr" w:hint="cs"/>
          <w:color w:val="000000"/>
          <w:sz w:val="20"/>
          <w:szCs w:val="20"/>
          <w:rtl/>
          <w:lang w:bidi="fa-IR"/>
        </w:rPr>
        <w:t xml:space="preserve">مدرسین: - </w:t>
      </w:r>
      <w:r w:rsidRPr="00AC645A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دکتر محمدتقی جغتایی </w:t>
      </w:r>
      <w:r w:rsidR="00F0208D">
        <w:rPr>
          <w:rFonts w:hint="cs"/>
          <w:b/>
          <w:bCs/>
          <w:color w:val="000000"/>
          <w:sz w:val="20"/>
          <w:szCs w:val="20"/>
          <w:rtl/>
          <w:lang w:bidi="fa-IR"/>
        </w:rPr>
        <w:t>–</w:t>
      </w:r>
      <w:r w:rsidRPr="00AC645A">
        <w:rPr>
          <w:rFonts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EB3EC1" w:rsidRPr="00BE13A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دکتر</w:t>
      </w:r>
      <w:r w:rsidR="00F0208D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سعید چنگیزی</w:t>
      </w:r>
      <w:r w:rsidR="00EB3EC1" w:rsidRPr="00BE13A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F0208D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آشتیانی</w:t>
      </w:r>
      <w:r w:rsidR="000C2EE9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0C2EE9">
        <w:rPr>
          <w:rFonts w:hint="cs"/>
          <w:b/>
          <w:bCs/>
          <w:color w:val="000000"/>
          <w:sz w:val="20"/>
          <w:szCs w:val="20"/>
          <w:rtl/>
          <w:lang w:bidi="fa-IR"/>
        </w:rPr>
        <w:t>–</w:t>
      </w:r>
      <w:r w:rsidR="000C2EE9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دکتر </w:t>
      </w:r>
      <w:r w:rsidR="00F0208D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سحر عسکری</w:t>
      </w:r>
    </w:p>
    <w:p w:rsidR="00E0325B" w:rsidRPr="00AC645A" w:rsidRDefault="001B0242" w:rsidP="00BD2BF4">
      <w:pPr>
        <w:jc w:val="center"/>
        <w:rPr>
          <w:rFonts w:cs="B Titr"/>
          <w:color w:val="000000"/>
          <w:sz w:val="20"/>
          <w:szCs w:val="20"/>
          <w:rtl/>
          <w:lang w:bidi="fa-IR"/>
        </w:rPr>
      </w:pPr>
      <w:r w:rsidRPr="00AC645A">
        <w:rPr>
          <w:rFonts w:cs="B Titr" w:hint="cs"/>
          <w:color w:val="000000"/>
          <w:sz w:val="20"/>
          <w:szCs w:val="20"/>
          <w:rtl/>
          <w:lang w:bidi="fa-IR"/>
        </w:rPr>
        <w:t>یکشنبه ها: 10-8 و 12-10</w:t>
      </w:r>
      <w:r w:rsidRPr="00AC645A">
        <w:rPr>
          <w:rFonts w:cs="B Titr" w:hint="cs"/>
          <w:color w:val="000000"/>
          <w:sz w:val="20"/>
          <w:szCs w:val="20"/>
          <w:rtl/>
          <w:lang w:bidi="fa-IR"/>
        </w:rPr>
        <w:tab/>
      </w:r>
      <w:r w:rsidRPr="00AC645A">
        <w:rPr>
          <w:rFonts w:cs="B Titr" w:hint="cs"/>
          <w:color w:val="000000"/>
          <w:sz w:val="20"/>
          <w:szCs w:val="20"/>
          <w:rtl/>
          <w:lang w:bidi="fa-IR"/>
        </w:rPr>
        <w:tab/>
        <w:t>سه شنبه ها:10-8</w:t>
      </w:r>
    </w:p>
    <w:tbl>
      <w:tblPr>
        <w:bidiVisual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1132"/>
        <w:gridCol w:w="857"/>
        <w:gridCol w:w="4419"/>
        <w:gridCol w:w="2270"/>
      </w:tblGrid>
      <w:tr w:rsidR="005B7D21" w:rsidTr="008560FA">
        <w:trPr>
          <w:trHeight w:val="284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5650B" w:rsidRPr="00AC645A" w:rsidRDefault="001B0242" w:rsidP="00AF1EDA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C645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5650B" w:rsidRPr="00AC645A" w:rsidRDefault="001B0242" w:rsidP="00AF1EDA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C645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تایخ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5650B" w:rsidRPr="00AC645A" w:rsidRDefault="001B0242" w:rsidP="00AF1EDA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C645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5650B" w:rsidRPr="00AC645A" w:rsidRDefault="001B0242" w:rsidP="00AF1EDA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C645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5650B" w:rsidRPr="00AC645A" w:rsidRDefault="001B0242" w:rsidP="00AF1EDA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C645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استاد</w:t>
            </w:r>
          </w:p>
        </w:tc>
      </w:tr>
      <w:tr w:rsidR="005C1F77" w:rsidTr="008560FA">
        <w:trPr>
          <w:trHeight w:val="5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77" w:rsidRPr="00AC645A" w:rsidRDefault="005C1F77" w:rsidP="005C1F77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C645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3A" w:rsidRDefault="00422F50" w:rsidP="00813183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  <w:r w:rsidR="00813183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/11</w:t>
            </w:r>
          </w:p>
          <w:p w:rsidR="00C9631A" w:rsidRPr="00AC645A" w:rsidRDefault="005A16C4" w:rsidP="0016163A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یک</w:t>
            </w:r>
            <w:r w:rsidR="00C9631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شنبه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77" w:rsidRPr="002D7F90" w:rsidRDefault="008148AD" w:rsidP="005C1F7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77" w:rsidRPr="00AC645A" w:rsidRDefault="005C1F77" w:rsidP="005C1F77">
            <w:pPr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 w:rsidRPr="00AC645A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ساختار بافتی دستگاه عصبی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77" w:rsidRPr="00AC645A" w:rsidRDefault="005C1F77" w:rsidP="008678E2">
            <w:pPr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 w:rsidRPr="00AC645A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محمدتقی جغتایی</w:t>
            </w:r>
          </w:p>
        </w:tc>
      </w:tr>
      <w:tr w:rsidR="005C1F77" w:rsidTr="008560FA">
        <w:trPr>
          <w:trHeight w:val="5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77" w:rsidRPr="00AC645A" w:rsidRDefault="005C1F77" w:rsidP="005C1F77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C645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دوم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70" w:rsidRDefault="002875D1" w:rsidP="00813183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  <w:r w:rsidR="00813183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  <w:r w:rsidR="005A16C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</w:p>
          <w:p w:rsidR="005C1F77" w:rsidRPr="00AC645A" w:rsidRDefault="008148AD" w:rsidP="008148AD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یک</w:t>
            </w:r>
            <w:r w:rsidR="005C1F77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77" w:rsidRPr="00AC645A" w:rsidRDefault="00C9631A" w:rsidP="004A6EC9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10-</w:t>
            </w:r>
            <w:r w:rsidR="004A6EC9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77" w:rsidRPr="00AC645A" w:rsidRDefault="005C1F77" w:rsidP="005C1F77">
            <w:pPr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 w:rsidRPr="00AC645A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رشد دستگاه عصبی و تغییرات دستگاه عصبی بعد از تولد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77" w:rsidRPr="00AC645A" w:rsidRDefault="005C1F77" w:rsidP="008678E2">
            <w:pPr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 w:rsidRPr="00AC645A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دکتر محمدتقی جغتایی </w:t>
            </w:r>
          </w:p>
        </w:tc>
      </w:tr>
      <w:tr w:rsidR="00FF0641" w:rsidTr="008560FA">
        <w:trPr>
          <w:trHeight w:val="5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41" w:rsidRPr="00AC645A" w:rsidRDefault="00FF0641" w:rsidP="00FF0641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C645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سوم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41" w:rsidRPr="00A60570" w:rsidRDefault="00813183" w:rsidP="00FF0641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23</w:t>
            </w:r>
            <w:r w:rsidR="00F115B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/11</w:t>
            </w:r>
          </w:p>
          <w:p w:rsidR="00FF0641" w:rsidRPr="00AC645A" w:rsidRDefault="00B627B3" w:rsidP="00FF0641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سه </w:t>
            </w:r>
            <w:r w:rsidR="00FF0641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41" w:rsidRPr="00C6599B" w:rsidRDefault="00FF0641" w:rsidP="00FF064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41" w:rsidRPr="00AC645A" w:rsidRDefault="00FF0641" w:rsidP="00FF0641">
            <w:pPr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 w:rsidRPr="00017DF1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نخاع (ساختمان داخلی و خارجی) و پرده های پوششی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41" w:rsidRPr="00AC645A" w:rsidRDefault="00FF0641" w:rsidP="00FF0641">
            <w:pPr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دکتر محمد تقی جغتایی</w:t>
            </w:r>
          </w:p>
        </w:tc>
      </w:tr>
      <w:tr w:rsidR="00FF0641" w:rsidTr="008560FA">
        <w:trPr>
          <w:trHeight w:val="5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41" w:rsidRPr="00AC645A" w:rsidRDefault="00FF0641" w:rsidP="00FF0641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C645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چهارم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83" w:rsidRDefault="00813183" w:rsidP="00FF0641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28/11</w:t>
            </w:r>
          </w:p>
          <w:p w:rsidR="00FF0641" w:rsidRPr="00AC645A" w:rsidRDefault="00FF0641" w:rsidP="00FF0641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41" w:rsidRPr="00AC645A" w:rsidRDefault="00FF0641" w:rsidP="00FF0641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41" w:rsidRPr="00AC645A" w:rsidRDefault="00FF0641" w:rsidP="00FF0641">
            <w:pPr>
              <w:jc w:val="both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 w:rsidRPr="003F45C8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مسیرهای عصبی در نخاع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41" w:rsidRPr="00AC645A" w:rsidRDefault="00FF0641" w:rsidP="00FF0641">
            <w:pPr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دکتر محمد تقی جغتایی</w:t>
            </w:r>
          </w:p>
        </w:tc>
      </w:tr>
      <w:tr w:rsidR="00FF0641" w:rsidTr="008560FA">
        <w:trPr>
          <w:trHeight w:val="555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41" w:rsidRPr="00AC645A" w:rsidRDefault="00FF0641" w:rsidP="00FF0641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C645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پنجم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41" w:rsidRDefault="00813183" w:rsidP="00813183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28/11</w:t>
            </w:r>
          </w:p>
          <w:p w:rsidR="00FF0641" w:rsidRPr="00AC645A" w:rsidRDefault="00FF0641" w:rsidP="00FF0641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یک شنبه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41" w:rsidRPr="00AC645A" w:rsidRDefault="00FF0641" w:rsidP="00FF0641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41" w:rsidRPr="00AC645A" w:rsidRDefault="00FF0641" w:rsidP="00FF0641">
            <w:pPr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 w:rsidRPr="00994B09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ساقه مغزی (شکل ظاهری)</w:t>
            </w:r>
            <w:r w:rsidRPr="004B57EC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  <w:r w:rsidRPr="004B57EC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ساقه مغزی (ساختمان داخلی)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41" w:rsidRPr="00AC645A" w:rsidRDefault="00FF0641" w:rsidP="00FF0641">
            <w:pPr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 w:rsidRPr="00AC645A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دکتر محمدتقی جغتایی</w:t>
            </w:r>
          </w:p>
        </w:tc>
      </w:tr>
      <w:tr w:rsidR="00FF0641" w:rsidTr="008560FA">
        <w:trPr>
          <w:trHeight w:val="5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41" w:rsidRPr="00AC645A" w:rsidRDefault="00FF0641" w:rsidP="00FF0641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C645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ششم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41" w:rsidRDefault="00813183" w:rsidP="00813183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30</w:t>
            </w:r>
            <w:r w:rsidR="00FF0641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</w:p>
          <w:p w:rsidR="00FF0641" w:rsidRPr="00AC645A" w:rsidRDefault="00FF0641" w:rsidP="00FF0641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41" w:rsidRPr="00AC645A" w:rsidRDefault="00FF0641" w:rsidP="00FF0641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41" w:rsidRPr="00AC645A" w:rsidRDefault="00FF0641" w:rsidP="00FF0641">
            <w:pPr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مغز میانی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41" w:rsidRPr="00AC645A" w:rsidRDefault="00FF0641" w:rsidP="00FF0641">
            <w:pPr>
              <w:jc w:val="both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C645A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دکتر محمدتقی جغتایی</w:t>
            </w:r>
          </w:p>
        </w:tc>
      </w:tr>
      <w:tr w:rsidR="00FF0641" w:rsidTr="008560FA">
        <w:trPr>
          <w:trHeight w:val="5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41" w:rsidRPr="00AC645A" w:rsidRDefault="00FF0641" w:rsidP="00FF0641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C645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هفتم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41" w:rsidRDefault="00813183" w:rsidP="00FF0641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5/12</w:t>
            </w:r>
          </w:p>
          <w:p w:rsidR="00FF0641" w:rsidRPr="00AC645A" w:rsidRDefault="00FF0641" w:rsidP="00FF0641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41" w:rsidRPr="00AC645A" w:rsidRDefault="00FF0641" w:rsidP="00FF0641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41" w:rsidRPr="004D6C3E" w:rsidRDefault="00FF0641" w:rsidP="00FF0641">
            <w:pPr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4D6C3E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اعصاب کرانیال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41" w:rsidRPr="004D6C3E" w:rsidRDefault="00FF0641" w:rsidP="00FF0641">
            <w:pPr>
              <w:jc w:val="both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4D6C3E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دکتر محمدتقی جغتایی</w:t>
            </w:r>
          </w:p>
        </w:tc>
      </w:tr>
      <w:tr w:rsidR="00FF0641" w:rsidTr="008560FA">
        <w:trPr>
          <w:trHeight w:val="5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41" w:rsidRPr="00AC645A" w:rsidRDefault="00FF0641" w:rsidP="00FF0641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C645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هشتم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41" w:rsidRDefault="00813183" w:rsidP="00FF0641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5/12</w:t>
            </w:r>
          </w:p>
          <w:p w:rsidR="00FF0641" w:rsidRPr="00AC645A" w:rsidRDefault="00FF0641" w:rsidP="00FF0641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یک شنبه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41" w:rsidRPr="00AC645A" w:rsidRDefault="00FF0641" w:rsidP="00FF0641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41" w:rsidRPr="00FF3FE4" w:rsidRDefault="00FF0641" w:rsidP="00FF0641">
            <w:pPr>
              <w:rPr>
                <w:rFonts w:cs="Cambria"/>
                <w:color w:val="000000"/>
                <w:sz w:val="20"/>
                <w:szCs w:val="20"/>
                <w:rtl/>
                <w:lang w:bidi="fa-IR"/>
              </w:rPr>
            </w:pPr>
            <w:r w:rsidRPr="00AC645A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ساختار آناتومی مخچه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41" w:rsidRPr="00AC645A" w:rsidRDefault="00FF0641" w:rsidP="00FF0641">
            <w:pPr>
              <w:jc w:val="both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C645A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دکتر محمدتقی جغتایی</w:t>
            </w:r>
          </w:p>
        </w:tc>
      </w:tr>
      <w:tr w:rsidR="00FF0641" w:rsidTr="008560FA">
        <w:trPr>
          <w:trHeight w:val="5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41" w:rsidRPr="00AC645A" w:rsidRDefault="00FF0641" w:rsidP="00FF0641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نهم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41" w:rsidRDefault="00813183" w:rsidP="00FF0641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7/12</w:t>
            </w:r>
          </w:p>
          <w:p w:rsidR="00FF0641" w:rsidRPr="00AC645A" w:rsidRDefault="00FF0641" w:rsidP="00FF0641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41" w:rsidRPr="00AC645A" w:rsidRDefault="00FF0641" w:rsidP="00FF0641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41" w:rsidRPr="00AC645A" w:rsidRDefault="00FF0641" w:rsidP="00FF0641">
            <w:pPr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314B61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دیانسفال و بطن سوم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41" w:rsidRPr="00AC645A" w:rsidRDefault="00FF0641" w:rsidP="00FF0641">
            <w:pPr>
              <w:jc w:val="both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314B61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دکتر محمدتقی جغتایی</w:t>
            </w:r>
          </w:p>
        </w:tc>
      </w:tr>
      <w:tr w:rsidR="000B5F4E" w:rsidTr="008560FA">
        <w:trPr>
          <w:trHeight w:val="5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4E" w:rsidRPr="00AC645A" w:rsidRDefault="000B5F4E" w:rsidP="000B5F4E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دهم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4E" w:rsidRDefault="000B5F4E" w:rsidP="000B5F4E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12/12</w:t>
            </w:r>
          </w:p>
          <w:p w:rsidR="000B5F4E" w:rsidRPr="00AC645A" w:rsidRDefault="000B5F4E" w:rsidP="000B5F4E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یک شنبه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4E" w:rsidRPr="00AC645A" w:rsidRDefault="000B5F4E" w:rsidP="000B5F4E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4E" w:rsidRPr="00AC645A" w:rsidRDefault="000B5F4E" w:rsidP="000B5F4E">
            <w:pPr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314B61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کورتکس</w:t>
            </w:r>
            <w:r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 1</w:t>
            </w:r>
            <w:r w:rsidRPr="00314B61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و </w:t>
            </w:r>
            <w:r w:rsidRPr="00314B61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کورتکس</w:t>
            </w:r>
            <w:r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 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4E" w:rsidRPr="00AC645A" w:rsidRDefault="000B5F4E" w:rsidP="000B5F4E">
            <w:pPr>
              <w:jc w:val="both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C645A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دکتر محمدتقی جغتایی</w:t>
            </w:r>
          </w:p>
        </w:tc>
      </w:tr>
      <w:tr w:rsidR="000B5F4E" w:rsidTr="008560FA">
        <w:trPr>
          <w:trHeight w:val="5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4E" w:rsidRPr="00AC645A" w:rsidRDefault="000B5F4E" w:rsidP="000B5F4E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یازدهم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4E" w:rsidRDefault="000B5F4E" w:rsidP="000B5F4E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12/12</w:t>
            </w:r>
          </w:p>
          <w:p w:rsidR="000B5F4E" w:rsidRPr="00AC645A" w:rsidRDefault="000B5F4E" w:rsidP="000B5F4E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4E" w:rsidRPr="00AC645A" w:rsidRDefault="000B5F4E" w:rsidP="000B5F4E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4E" w:rsidRPr="00AC645A" w:rsidRDefault="000B5F4E" w:rsidP="000B5F4E">
            <w:pPr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EF7935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مننژ و عروق مغز و دستگاه عصبی خودکار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4E" w:rsidRPr="00AC645A" w:rsidRDefault="000B5F4E" w:rsidP="000B5F4E">
            <w:pPr>
              <w:jc w:val="both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EF7935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دکتر محمدتقی جغتایی</w:t>
            </w:r>
          </w:p>
        </w:tc>
      </w:tr>
      <w:tr w:rsidR="00A255BF" w:rsidTr="008560FA">
        <w:trPr>
          <w:trHeight w:val="5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BF" w:rsidRPr="00AC645A" w:rsidRDefault="00A255BF" w:rsidP="00A255BF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دوازدهم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BF" w:rsidRDefault="00A255BF" w:rsidP="00A255BF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14/12</w:t>
            </w:r>
          </w:p>
          <w:p w:rsidR="00A255BF" w:rsidRPr="00AC645A" w:rsidRDefault="00A255BF" w:rsidP="00A255BF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BF" w:rsidRPr="00AC645A" w:rsidRDefault="00A255BF" w:rsidP="00A255BF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BF" w:rsidRPr="00AC645A" w:rsidRDefault="00A255BF" w:rsidP="00A255BF">
            <w:pPr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C645A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رابط ها- بطن های مغزی ، </w:t>
            </w:r>
            <w:r w:rsidRPr="00AC645A">
              <w:rPr>
                <w:rFonts w:cs="B Nazanin"/>
                <w:color w:val="000000"/>
                <w:sz w:val="20"/>
                <w:szCs w:val="20"/>
                <w:lang w:bidi="fa-IR"/>
              </w:rPr>
              <w:t>lateralize cetin</w:t>
            </w:r>
            <w:r w:rsidRPr="00AC645A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 ،ساختمانی داخلی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BF" w:rsidRPr="00AC645A" w:rsidRDefault="00A255BF" w:rsidP="00A255BF">
            <w:pPr>
              <w:jc w:val="both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C645A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دکتر محمدتقی جغتایی</w:t>
            </w:r>
          </w:p>
        </w:tc>
      </w:tr>
      <w:tr w:rsidR="00A255BF" w:rsidTr="008560FA">
        <w:trPr>
          <w:trHeight w:val="5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BF" w:rsidRDefault="00A255BF" w:rsidP="00A255BF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سیزدهم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BF" w:rsidRDefault="0069456D" w:rsidP="0069456D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17</w:t>
            </w:r>
            <w:r w:rsidR="00A255B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  <w:p w:rsidR="00A255BF" w:rsidRDefault="00A255BF" w:rsidP="00A255BF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یک شنبه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BF" w:rsidRPr="00AC645A" w:rsidRDefault="00A255BF" w:rsidP="00A255BF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BF" w:rsidRPr="00EF7935" w:rsidRDefault="001D79A3" w:rsidP="00A255BF">
            <w:pPr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فیزیولوژی اعصاب پیکری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BF" w:rsidRPr="00AC645A" w:rsidRDefault="00A255BF" w:rsidP="00F0208D">
            <w:pPr>
              <w:jc w:val="both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دکتر </w:t>
            </w:r>
            <w:r w:rsidR="00F0208D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سحر عسکری</w:t>
            </w:r>
            <w:r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1D79A3" w:rsidTr="008560FA">
        <w:trPr>
          <w:trHeight w:val="5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A3" w:rsidRDefault="001D79A3" w:rsidP="001D79A3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چهاردهم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A3" w:rsidRDefault="0069456D" w:rsidP="0069456D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17</w:t>
            </w:r>
            <w:r w:rsidR="001D79A3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  <w:p w:rsidR="001D79A3" w:rsidRDefault="001D79A3" w:rsidP="001D79A3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A3" w:rsidRDefault="001D79A3" w:rsidP="001D79A3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3" w:rsidRDefault="001D79A3" w:rsidP="001D79A3">
            <w:r w:rsidRPr="00BC3B97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فیزیولوژی اعصاب پیکری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A3" w:rsidRDefault="001D79A3" w:rsidP="001D79A3">
            <w:pPr>
              <w:jc w:val="both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دکتر سحر عسکری</w:t>
            </w:r>
          </w:p>
        </w:tc>
      </w:tr>
      <w:tr w:rsidR="001D79A3" w:rsidTr="008560FA">
        <w:trPr>
          <w:trHeight w:val="5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A3" w:rsidRPr="00F0208D" w:rsidRDefault="001D79A3" w:rsidP="001D79A3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020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پانزدهم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A3" w:rsidRDefault="0069456D" w:rsidP="0069456D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19</w:t>
            </w:r>
            <w:r w:rsidR="001D79A3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  <w:p w:rsidR="001D79A3" w:rsidRDefault="001D79A3" w:rsidP="001D79A3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A3" w:rsidRDefault="001D79A3" w:rsidP="001D79A3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3" w:rsidRDefault="001D79A3" w:rsidP="001D79A3">
            <w:r w:rsidRPr="00BC3B97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فیزیولوژی اعصاب پیکری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A3" w:rsidRDefault="001D79A3" w:rsidP="001D79A3">
            <w:pPr>
              <w:jc w:val="both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دکتر سحر عسکری</w:t>
            </w:r>
          </w:p>
        </w:tc>
      </w:tr>
      <w:tr w:rsidR="00F0208D" w:rsidTr="008560FA">
        <w:trPr>
          <w:trHeight w:val="5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8D" w:rsidRPr="00AC645A" w:rsidRDefault="00F0208D" w:rsidP="00F0208D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شانزدهم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8D" w:rsidRDefault="0069456D" w:rsidP="003C4815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24</w:t>
            </w:r>
            <w:r w:rsidR="00F020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/</w:t>
            </w:r>
            <w:r w:rsidR="003C481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  <w:p w:rsidR="00F0208D" w:rsidRPr="00AC645A" w:rsidRDefault="00F0208D" w:rsidP="00F0208D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یک شنبه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8D" w:rsidRPr="00AC645A" w:rsidRDefault="00F0208D" w:rsidP="00F0208D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8D" w:rsidRPr="00AC645A" w:rsidRDefault="003C4815" w:rsidP="003C4815">
            <w:pPr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فیزیولوژی اعصاب حرکتی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D" w:rsidRPr="00620B6B" w:rsidRDefault="00F0208D" w:rsidP="00620B6B">
            <w:pPr>
              <w:jc w:val="both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 w:rsidRPr="00620B6B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دکتر سعید چنگیزی آشتیانی </w:t>
            </w:r>
          </w:p>
        </w:tc>
      </w:tr>
      <w:tr w:rsidR="003C4815" w:rsidTr="008560FA">
        <w:trPr>
          <w:trHeight w:val="5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15" w:rsidRDefault="003C4815" w:rsidP="003C4815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هفدهم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15" w:rsidRDefault="0069456D" w:rsidP="003C4815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24</w:t>
            </w:r>
            <w:r w:rsidR="003C481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/1</w:t>
            </w:r>
          </w:p>
          <w:p w:rsidR="003C4815" w:rsidRDefault="003C4815" w:rsidP="003C4815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یک شنبه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15" w:rsidRDefault="003C4815" w:rsidP="003C4815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5" w:rsidRDefault="003C4815" w:rsidP="003C4815">
            <w:r w:rsidRPr="009C7B01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فیزیولوژی اعصاب حرکتی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5" w:rsidRPr="00620B6B" w:rsidRDefault="003C4815" w:rsidP="003C4815">
            <w:pPr>
              <w:jc w:val="both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 w:rsidRPr="00620B6B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دکتر سعید چنگیزی آشتیانی </w:t>
            </w:r>
          </w:p>
        </w:tc>
      </w:tr>
      <w:tr w:rsidR="003C4815" w:rsidTr="008560FA">
        <w:trPr>
          <w:trHeight w:val="5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15" w:rsidRDefault="003C4815" w:rsidP="003C4815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هجدهم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15" w:rsidRDefault="0069456D" w:rsidP="003C4815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26</w:t>
            </w:r>
            <w:r w:rsidR="003C481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/1</w:t>
            </w:r>
          </w:p>
          <w:p w:rsidR="003C4815" w:rsidRDefault="003C4815" w:rsidP="003C4815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15" w:rsidRDefault="003C4815" w:rsidP="003C4815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5" w:rsidRDefault="003C4815" w:rsidP="003C4815">
            <w:r w:rsidRPr="009C7B01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فیزیولوژی اعصاب حرکتی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5" w:rsidRPr="00620B6B" w:rsidRDefault="003C4815" w:rsidP="003C4815">
            <w:pPr>
              <w:jc w:val="both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 w:rsidRPr="00620B6B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دکتر سعید چنگیزی آشتیانی </w:t>
            </w:r>
          </w:p>
        </w:tc>
      </w:tr>
      <w:tr w:rsidR="003C4815" w:rsidTr="008560FA">
        <w:trPr>
          <w:trHeight w:val="5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15" w:rsidRDefault="003C4815" w:rsidP="003C4815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نوزدهم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15" w:rsidRDefault="0069456D" w:rsidP="003C4815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31</w:t>
            </w:r>
            <w:r w:rsidR="003C481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/1</w:t>
            </w:r>
          </w:p>
          <w:p w:rsidR="003C4815" w:rsidRDefault="003C4815" w:rsidP="003C4815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15" w:rsidRPr="00AC645A" w:rsidRDefault="003C4815" w:rsidP="003C4815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5" w:rsidRDefault="003C4815" w:rsidP="003C4815">
            <w:r w:rsidRPr="009C7B01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فیزیولوژی اعصاب حرکتی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5" w:rsidRPr="00620B6B" w:rsidRDefault="003C4815" w:rsidP="003C4815">
            <w:pPr>
              <w:jc w:val="both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 w:rsidRPr="00620B6B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دکتر سعید چنگیزی آشتیانی </w:t>
            </w:r>
          </w:p>
        </w:tc>
      </w:tr>
      <w:tr w:rsidR="003C4815" w:rsidTr="008560FA">
        <w:trPr>
          <w:trHeight w:val="555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15" w:rsidRDefault="003C4815" w:rsidP="003C4815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بیستم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15" w:rsidRDefault="0069456D" w:rsidP="003C4815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31</w:t>
            </w:r>
            <w:r w:rsidR="003C481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/1</w:t>
            </w:r>
          </w:p>
          <w:p w:rsidR="003C4815" w:rsidRDefault="003C4815" w:rsidP="003C4815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یک شنبه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15" w:rsidRDefault="003C4815" w:rsidP="003C4815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5" w:rsidRDefault="003C4815" w:rsidP="003C4815">
            <w:r w:rsidRPr="009C7B01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فیزیولوژی اعصاب حرکتی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5" w:rsidRPr="00620B6B" w:rsidRDefault="003C4815" w:rsidP="003C4815">
            <w:pPr>
              <w:jc w:val="both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 w:rsidRPr="00620B6B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دکتر سعید چنگیزی آشتیانی </w:t>
            </w:r>
          </w:p>
        </w:tc>
      </w:tr>
      <w:tr w:rsidR="001D79A3" w:rsidTr="008560FA">
        <w:trPr>
          <w:trHeight w:val="5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A3" w:rsidRDefault="001D79A3" w:rsidP="001D79A3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بیست و یک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A3" w:rsidRDefault="0069456D" w:rsidP="0069456D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  <w:r w:rsidR="001D79A3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  <w:p w:rsidR="001D79A3" w:rsidRDefault="003C4815" w:rsidP="001D79A3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سه</w:t>
            </w:r>
            <w:r w:rsidR="001D79A3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شنبه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A3" w:rsidRDefault="001D79A3" w:rsidP="001D79A3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A3" w:rsidRPr="00AC645A" w:rsidRDefault="00252703" w:rsidP="001D79A3">
            <w:pPr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فیزیولوژی اعمل عالی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3" w:rsidRDefault="001D79A3" w:rsidP="001D79A3">
            <w:r w:rsidRPr="00BE6B18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دکتر سحر عسکری</w:t>
            </w:r>
          </w:p>
        </w:tc>
      </w:tr>
      <w:tr w:rsidR="00252703" w:rsidTr="008560FA">
        <w:trPr>
          <w:trHeight w:val="62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03" w:rsidRDefault="00252703" w:rsidP="00252703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بیست و دو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03" w:rsidRDefault="00252703" w:rsidP="00252703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7/2</w:t>
            </w:r>
          </w:p>
          <w:p w:rsidR="00252703" w:rsidRDefault="00252703" w:rsidP="00252703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یکشنبه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03" w:rsidRDefault="00252703" w:rsidP="00252703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03" w:rsidRPr="00AC645A" w:rsidRDefault="00252703" w:rsidP="00252703">
            <w:pPr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فیزیولوژی اعمل عالی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03" w:rsidRDefault="00252703" w:rsidP="00252703">
            <w:r w:rsidRPr="00BE6B18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دکتر سحر عسکری</w:t>
            </w:r>
          </w:p>
        </w:tc>
      </w:tr>
      <w:tr w:rsidR="00252703" w:rsidTr="008560FA">
        <w:trPr>
          <w:trHeight w:val="58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03" w:rsidRDefault="00252703" w:rsidP="00252703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بیست و سه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03" w:rsidRDefault="00252703" w:rsidP="00252703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7/2</w:t>
            </w:r>
          </w:p>
          <w:p w:rsidR="00252703" w:rsidRDefault="00252703" w:rsidP="00252703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یک شنبه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03" w:rsidRDefault="00252703" w:rsidP="00252703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03" w:rsidRPr="00AC645A" w:rsidRDefault="00252703" w:rsidP="00252703">
            <w:pPr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فیزیولوژی اعمل عالی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03" w:rsidRPr="00620B6B" w:rsidRDefault="00252703" w:rsidP="00252703">
            <w:pPr>
              <w:jc w:val="both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دکتر سحر عسکری</w:t>
            </w:r>
          </w:p>
        </w:tc>
      </w:tr>
      <w:tr w:rsidR="00A255BF" w:rsidTr="008560FA">
        <w:trPr>
          <w:trHeight w:val="58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BF" w:rsidRDefault="00A255BF" w:rsidP="00A255BF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بیست و چهار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BF" w:rsidRDefault="0069456D" w:rsidP="003C4815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  <w:r w:rsidR="00A255B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/</w:t>
            </w:r>
            <w:r w:rsidR="003C481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  <w:p w:rsidR="00A255BF" w:rsidRDefault="003C4815" w:rsidP="00A255BF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سه</w:t>
            </w:r>
            <w:r w:rsidR="00A255B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 شنبه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BF" w:rsidRDefault="00A255BF" w:rsidP="00A255BF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BF" w:rsidRPr="00AC645A" w:rsidRDefault="00A255BF" w:rsidP="00A255BF">
            <w:pPr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EF7935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سیستم لیمبیک و رتیکولارفرمیشن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BF" w:rsidRPr="00AC645A" w:rsidRDefault="00A255BF" w:rsidP="00A255BF">
            <w:pPr>
              <w:jc w:val="both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EF7935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دکتر محمدتقی جغتایی</w:t>
            </w:r>
          </w:p>
        </w:tc>
      </w:tr>
    </w:tbl>
    <w:p w:rsidR="00BB1478" w:rsidRPr="00BD2BF4" w:rsidRDefault="00CA546F" w:rsidP="00BD2BF4">
      <w:pPr>
        <w:rPr>
          <w:rFonts w:cs="B Titr"/>
          <w:sz w:val="28"/>
          <w:szCs w:val="28"/>
          <w:lang w:bidi="fa-IR"/>
        </w:rPr>
      </w:pPr>
    </w:p>
    <w:sectPr w:rsidR="00BB1478" w:rsidRPr="00BD2BF4" w:rsidSect="00657401">
      <w:pgSz w:w="11906" w:h="16838"/>
      <w:pgMar w:top="450" w:right="1286" w:bottom="72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954B7"/>
    <w:multiLevelType w:val="hybridMultilevel"/>
    <w:tmpl w:val="FDA64C6C"/>
    <w:lvl w:ilvl="0" w:tplc="1E90CB4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B Titr" w:hint="default"/>
      </w:rPr>
    </w:lvl>
    <w:lvl w:ilvl="1" w:tplc="D020EA1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D60DBC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D4C2A6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D0E692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102DCA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B4086C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76891B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E5FC8DC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21"/>
    <w:rsid w:val="00005A97"/>
    <w:rsid w:val="00015755"/>
    <w:rsid w:val="00017DF1"/>
    <w:rsid w:val="0003487B"/>
    <w:rsid w:val="00087947"/>
    <w:rsid w:val="000B5F4E"/>
    <w:rsid w:val="000C2EE9"/>
    <w:rsid w:val="0016163A"/>
    <w:rsid w:val="00194540"/>
    <w:rsid w:val="001B0242"/>
    <w:rsid w:val="001B1648"/>
    <w:rsid w:val="001B5BA0"/>
    <w:rsid w:val="001D6566"/>
    <w:rsid w:val="001D744C"/>
    <w:rsid w:val="001D79A3"/>
    <w:rsid w:val="001E253C"/>
    <w:rsid w:val="002114C0"/>
    <w:rsid w:val="00252703"/>
    <w:rsid w:val="002875D1"/>
    <w:rsid w:val="002928A1"/>
    <w:rsid w:val="002D7F90"/>
    <w:rsid w:val="002E4414"/>
    <w:rsid w:val="0031271D"/>
    <w:rsid w:val="0034587E"/>
    <w:rsid w:val="003C4815"/>
    <w:rsid w:val="003F45C8"/>
    <w:rsid w:val="00422F50"/>
    <w:rsid w:val="0042314E"/>
    <w:rsid w:val="00470114"/>
    <w:rsid w:val="004A6EC9"/>
    <w:rsid w:val="004A7E27"/>
    <w:rsid w:val="004B57EC"/>
    <w:rsid w:val="004E1A67"/>
    <w:rsid w:val="00502462"/>
    <w:rsid w:val="005417CE"/>
    <w:rsid w:val="005618B7"/>
    <w:rsid w:val="005866EF"/>
    <w:rsid w:val="00596C56"/>
    <w:rsid w:val="00596CD3"/>
    <w:rsid w:val="005A16C4"/>
    <w:rsid w:val="005B584D"/>
    <w:rsid w:val="005B7D21"/>
    <w:rsid w:val="005C1F77"/>
    <w:rsid w:val="005F299F"/>
    <w:rsid w:val="00601433"/>
    <w:rsid w:val="00606A6C"/>
    <w:rsid w:val="00614A5C"/>
    <w:rsid w:val="00620B6B"/>
    <w:rsid w:val="006251DD"/>
    <w:rsid w:val="00625ED8"/>
    <w:rsid w:val="00654556"/>
    <w:rsid w:val="00657401"/>
    <w:rsid w:val="00686EBA"/>
    <w:rsid w:val="0069456D"/>
    <w:rsid w:val="007129C3"/>
    <w:rsid w:val="00720678"/>
    <w:rsid w:val="007525BB"/>
    <w:rsid w:val="00760616"/>
    <w:rsid w:val="007A4F30"/>
    <w:rsid w:val="007E44DD"/>
    <w:rsid w:val="007F1E50"/>
    <w:rsid w:val="00813183"/>
    <w:rsid w:val="008148AD"/>
    <w:rsid w:val="00833C03"/>
    <w:rsid w:val="008401FF"/>
    <w:rsid w:val="008560FA"/>
    <w:rsid w:val="00866297"/>
    <w:rsid w:val="008678E2"/>
    <w:rsid w:val="008D51E3"/>
    <w:rsid w:val="008E70B0"/>
    <w:rsid w:val="008E71E1"/>
    <w:rsid w:val="008E7244"/>
    <w:rsid w:val="009247F5"/>
    <w:rsid w:val="00943656"/>
    <w:rsid w:val="00994B09"/>
    <w:rsid w:val="009B1E9E"/>
    <w:rsid w:val="00A04B6E"/>
    <w:rsid w:val="00A255BF"/>
    <w:rsid w:val="00A57727"/>
    <w:rsid w:val="00A60570"/>
    <w:rsid w:val="00A90804"/>
    <w:rsid w:val="00A914AD"/>
    <w:rsid w:val="00AA07D7"/>
    <w:rsid w:val="00AF035B"/>
    <w:rsid w:val="00AF27FE"/>
    <w:rsid w:val="00AF5444"/>
    <w:rsid w:val="00B211FE"/>
    <w:rsid w:val="00B627B3"/>
    <w:rsid w:val="00B87A26"/>
    <w:rsid w:val="00BA0CF0"/>
    <w:rsid w:val="00BD2BF4"/>
    <w:rsid w:val="00BE13AE"/>
    <w:rsid w:val="00BF37DD"/>
    <w:rsid w:val="00C116E7"/>
    <w:rsid w:val="00C30857"/>
    <w:rsid w:val="00C630D4"/>
    <w:rsid w:val="00C6599B"/>
    <w:rsid w:val="00C842B1"/>
    <w:rsid w:val="00C9631A"/>
    <w:rsid w:val="00CA546F"/>
    <w:rsid w:val="00D65D88"/>
    <w:rsid w:val="00DA47E1"/>
    <w:rsid w:val="00DE7C7A"/>
    <w:rsid w:val="00DF1DEF"/>
    <w:rsid w:val="00E0129F"/>
    <w:rsid w:val="00E0325B"/>
    <w:rsid w:val="00E03D72"/>
    <w:rsid w:val="00E30BDB"/>
    <w:rsid w:val="00E345CB"/>
    <w:rsid w:val="00E35195"/>
    <w:rsid w:val="00E6433E"/>
    <w:rsid w:val="00E67F01"/>
    <w:rsid w:val="00E8715A"/>
    <w:rsid w:val="00E87E49"/>
    <w:rsid w:val="00EB3EC1"/>
    <w:rsid w:val="00EC503B"/>
    <w:rsid w:val="00EF4DC6"/>
    <w:rsid w:val="00F0208D"/>
    <w:rsid w:val="00F115B4"/>
    <w:rsid w:val="00F51518"/>
    <w:rsid w:val="00F66A0B"/>
    <w:rsid w:val="00F73BED"/>
    <w:rsid w:val="00F8174C"/>
    <w:rsid w:val="00FB7772"/>
    <w:rsid w:val="00FB7DA5"/>
    <w:rsid w:val="00FE4E66"/>
    <w:rsid w:val="00FF0641"/>
    <w:rsid w:val="00FF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62A258-A3F7-40DA-8C4D-AA6507CF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6A7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517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5170E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C5D43-D835-450A-843D-6E034AC5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Home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miss-hossein</dc:creator>
  <cp:lastModifiedBy>fatemeh zamani</cp:lastModifiedBy>
  <cp:revision>2</cp:revision>
  <cp:lastPrinted>2019-09-14T10:01:00Z</cp:lastPrinted>
  <dcterms:created xsi:type="dcterms:W3CDTF">2025-02-18T09:27:00Z</dcterms:created>
  <dcterms:modified xsi:type="dcterms:W3CDTF">2025-02-18T09:27:00Z</dcterms:modified>
</cp:coreProperties>
</file>